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5603">
        <w:rPr>
          <w:rFonts w:ascii="Times New Roman" w:hAnsi="Times New Roman"/>
          <w:b/>
          <w:sz w:val="28"/>
          <w:szCs w:val="28"/>
        </w:rPr>
        <w:t>Сведения о реализуемых требованиях к защите персональных данных работников, воспитанников и их родителей (законных представителей)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В </w:t>
      </w:r>
      <w:r w:rsidR="00FC5BF6">
        <w:rPr>
          <w:rFonts w:ascii="Times New Roman" w:hAnsi="Times New Roman"/>
          <w:sz w:val="28"/>
          <w:szCs w:val="28"/>
        </w:rPr>
        <w:t xml:space="preserve">МБДОУ </w:t>
      </w:r>
      <w:r w:rsidRPr="00775603">
        <w:rPr>
          <w:rFonts w:ascii="Times New Roman" w:hAnsi="Times New Roman"/>
          <w:sz w:val="28"/>
          <w:szCs w:val="28"/>
        </w:rPr>
        <w:t xml:space="preserve">№ </w:t>
      </w:r>
      <w:r w:rsidR="00FC5BF6">
        <w:rPr>
          <w:rFonts w:ascii="Times New Roman" w:hAnsi="Times New Roman"/>
          <w:sz w:val="28"/>
          <w:szCs w:val="28"/>
        </w:rPr>
        <w:t xml:space="preserve">89 </w:t>
      </w:r>
      <w:r w:rsidRPr="00775603">
        <w:rPr>
          <w:rFonts w:ascii="Times New Roman" w:hAnsi="Times New Roman"/>
          <w:sz w:val="28"/>
          <w:szCs w:val="28"/>
        </w:rPr>
        <w:t>«</w:t>
      </w:r>
      <w:r w:rsidR="00FC5BF6">
        <w:rPr>
          <w:rFonts w:ascii="Times New Roman" w:hAnsi="Times New Roman"/>
          <w:sz w:val="28"/>
          <w:szCs w:val="28"/>
        </w:rPr>
        <w:t>Умка</w:t>
      </w:r>
      <w:r w:rsidRPr="00775603">
        <w:rPr>
          <w:rFonts w:ascii="Times New Roman" w:hAnsi="Times New Roman"/>
          <w:sz w:val="28"/>
          <w:szCs w:val="28"/>
        </w:rPr>
        <w:t xml:space="preserve">» соблюдается ряд мер: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избирательное   и   обоснованное   распределение   документов   и   информации   между работниками;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рациональное   размещение   рабочих   мест   </w:t>
      </w:r>
      <w:proofErr w:type="gramStart"/>
      <w:r w:rsidR="00FC5BF6" w:rsidRPr="00775603">
        <w:rPr>
          <w:rFonts w:ascii="Times New Roman" w:hAnsi="Times New Roman"/>
          <w:sz w:val="28"/>
          <w:szCs w:val="28"/>
        </w:rPr>
        <w:t xml:space="preserve">работников,  </w:t>
      </w:r>
      <w:r w:rsidRPr="00775603">
        <w:rPr>
          <w:rFonts w:ascii="Times New Roman" w:hAnsi="Times New Roman"/>
          <w:sz w:val="28"/>
          <w:szCs w:val="28"/>
        </w:rPr>
        <w:t>при</w:t>
      </w:r>
      <w:proofErr w:type="gramEnd"/>
      <w:r w:rsidRPr="00775603">
        <w:rPr>
          <w:rFonts w:ascii="Times New Roman" w:hAnsi="Times New Roman"/>
          <w:sz w:val="28"/>
          <w:szCs w:val="28"/>
        </w:rPr>
        <w:t xml:space="preserve">   котором   исключается бесконтрольное использование защищаемой информации;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знание   работником   требований   нормативно-методических   документов   по   защите информации и сохранении тайны;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наличие   необходимых   условий    в    помещении   для   работы   с   конфиденциальными документами и базами данных;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организация порядка уничтожения информации;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своевременное   выявление </w:t>
      </w:r>
      <w:r w:rsidR="00FC5BF6" w:rsidRPr="00775603">
        <w:rPr>
          <w:rFonts w:ascii="Times New Roman" w:hAnsi="Times New Roman"/>
          <w:sz w:val="28"/>
          <w:szCs w:val="28"/>
        </w:rPr>
        <w:t xml:space="preserve">нарушения </w:t>
      </w:r>
      <w:proofErr w:type="gramStart"/>
      <w:r w:rsidR="00FC5BF6" w:rsidRPr="00775603">
        <w:rPr>
          <w:rFonts w:ascii="Times New Roman" w:hAnsi="Times New Roman"/>
          <w:sz w:val="28"/>
          <w:szCs w:val="28"/>
        </w:rPr>
        <w:t>требований</w:t>
      </w:r>
      <w:r w:rsidRPr="00775603">
        <w:rPr>
          <w:rFonts w:ascii="Times New Roman" w:hAnsi="Times New Roman"/>
          <w:sz w:val="28"/>
          <w:szCs w:val="28"/>
        </w:rPr>
        <w:t xml:space="preserve">  разрешительной</w:t>
      </w:r>
      <w:proofErr w:type="gramEnd"/>
      <w:r w:rsidRPr="00775603">
        <w:rPr>
          <w:rFonts w:ascii="Times New Roman" w:hAnsi="Times New Roman"/>
          <w:sz w:val="28"/>
          <w:szCs w:val="28"/>
        </w:rPr>
        <w:t xml:space="preserve">   системы  доступа работниками ДОУ;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 воспитательная и разъяснительная работа с работниками ДОУ по предупреждению утраты ценных сведений при работе с конфиденциальными документами;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личные </w:t>
      </w:r>
      <w:r w:rsidR="00FC5BF6" w:rsidRPr="00775603">
        <w:rPr>
          <w:rFonts w:ascii="Times New Roman" w:hAnsi="Times New Roman"/>
          <w:sz w:val="28"/>
          <w:szCs w:val="28"/>
        </w:rPr>
        <w:t xml:space="preserve">дела </w:t>
      </w:r>
      <w:proofErr w:type="gramStart"/>
      <w:r w:rsidR="00FC5BF6" w:rsidRPr="00775603">
        <w:rPr>
          <w:rFonts w:ascii="Times New Roman" w:hAnsi="Times New Roman"/>
          <w:sz w:val="28"/>
          <w:szCs w:val="28"/>
        </w:rPr>
        <w:t>могут</w:t>
      </w:r>
      <w:r w:rsidRPr="00775603">
        <w:rPr>
          <w:rFonts w:ascii="Times New Roman" w:hAnsi="Times New Roman"/>
          <w:sz w:val="28"/>
          <w:szCs w:val="28"/>
        </w:rPr>
        <w:t xml:space="preserve">  выдаваться</w:t>
      </w:r>
      <w:proofErr w:type="gramEnd"/>
      <w:r w:rsidRPr="00775603">
        <w:rPr>
          <w:rFonts w:ascii="Times New Roman" w:hAnsi="Times New Roman"/>
          <w:sz w:val="28"/>
          <w:szCs w:val="28"/>
        </w:rPr>
        <w:t xml:space="preserve">   на  рабочие   места   в  исключительных   случаях,   по письменному разрешению  заведующего,   только  старшему воспитателю  (например, при подготовке материалов для аттестации работника);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издан приказ о назначении ответственных за сбор, хранение и обработку персональных данных;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разработаны и утверждены: «Положение об обработке персональных данных обучающихся и третьих лиц в </w:t>
      </w:r>
      <w:bookmarkStart w:id="1" w:name="_Hlk509491063"/>
      <w:r w:rsidRPr="00775603">
        <w:rPr>
          <w:rFonts w:ascii="Times New Roman" w:hAnsi="Times New Roman"/>
          <w:sz w:val="28"/>
          <w:szCs w:val="28"/>
        </w:rPr>
        <w:t xml:space="preserve">МБДОУ № 89 «Умка»; </w:t>
      </w:r>
      <w:bookmarkEnd w:id="1"/>
      <w:r w:rsidRPr="00775603">
        <w:rPr>
          <w:rFonts w:ascii="Times New Roman" w:hAnsi="Times New Roman"/>
          <w:sz w:val="28"/>
          <w:szCs w:val="28"/>
        </w:rPr>
        <w:t>«</w:t>
      </w:r>
      <w:r w:rsidR="00FC5BF6" w:rsidRPr="00775603">
        <w:rPr>
          <w:rFonts w:ascii="Times New Roman" w:hAnsi="Times New Roman"/>
          <w:sz w:val="28"/>
          <w:szCs w:val="28"/>
        </w:rPr>
        <w:t>Положение об</w:t>
      </w:r>
      <w:r w:rsidRPr="00775603">
        <w:rPr>
          <w:rFonts w:ascii="Times New Roman" w:hAnsi="Times New Roman"/>
          <w:sz w:val="28"/>
          <w:szCs w:val="28"/>
        </w:rPr>
        <w:t xml:space="preserve"> обработке персональных данных работников в МБДОУ № 89 «Умка»; Политика обработки и защиты персональных </w:t>
      </w:r>
      <w:proofErr w:type="gramStart"/>
      <w:r w:rsidRPr="00775603">
        <w:rPr>
          <w:rFonts w:ascii="Times New Roman" w:hAnsi="Times New Roman"/>
          <w:sz w:val="28"/>
          <w:szCs w:val="28"/>
        </w:rPr>
        <w:t>данных  в</w:t>
      </w:r>
      <w:proofErr w:type="gramEnd"/>
      <w:r w:rsidRPr="00775603">
        <w:rPr>
          <w:rFonts w:ascii="Times New Roman" w:hAnsi="Times New Roman"/>
          <w:sz w:val="28"/>
          <w:szCs w:val="28"/>
        </w:rPr>
        <w:t xml:space="preserve"> МБДОУ № 89 «Умка»;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собраны </w:t>
      </w:r>
      <w:r w:rsidR="00FC5BF6" w:rsidRPr="00775603">
        <w:rPr>
          <w:rFonts w:ascii="Times New Roman" w:hAnsi="Times New Roman"/>
          <w:sz w:val="28"/>
          <w:szCs w:val="28"/>
        </w:rPr>
        <w:t>письменные согласия</w:t>
      </w:r>
      <w:r w:rsidRPr="0077560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75603">
        <w:rPr>
          <w:rFonts w:ascii="Times New Roman" w:hAnsi="Times New Roman"/>
          <w:sz w:val="28"/>
          <w:szCs w:val="28"/>
        </w:rPr>
        <w:t>на  обработку</w:t>
      </w:r>
      <w:proofErr w:type="gramEnd"/>
      <w:r w:rsidRPr="00775603">
        <w:rPr>
          <w:rFonts w:ascii="Times New Roman" w:hAnsi="Times New Roman"/>
          <w:sz w:val="28"/>
          <w:szCs w:val="28"/>
        </w:rPr>
        <w:t xml:space="preserve">  персональных  данных   сотрудников  и родителей (законных представителей) воспитанников;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lastRenderedPageBreak/>
        <w:t xml:space="preserve">- информация передается на магнитных и бумажных носителях;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по возможности персональные данные обезличиваются. Зашита персональных данных работников, воспитанников и их родителей (законных представителей) на электронных носителях: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>- Все папки, содержащие персональные данные, защищены паролем, который сообщается заведующему учреждением. Внешняя защита: для защиты конфиденциальной информации созданы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Под посторонним лицом понимается любое лицо, не имеющее непосредственного отношения к ДО</w:t>
      </w:r>
      <w:r w:rsidR="00FC5BF6">
        <w:rPr>
          <w:rFonts w:ascii="Times New Roman" w:hAnsi="Times New Roman"/>
          <w:sz w:val="28"/>
          <w:szCs w:val="28"/>
        </w:rPr>
        <w:t>О</w:t>
      </w:r>
      <w:r w:rsidRPr="00775603">
        <w:rPr>
          <w:rFonts w:ascii="Times New Roman" w:hAnsi="Times New Roman"/>
          <w:sz w:val="28"/>
          <w:szCs w:val="28"/>
        </w:rPr>
        <w:t xml:space="preserve">, посетители, работники других организационных структур. Для обеспечения внешней защиты персональных данных работников, воспитанников и их родителей (законных представителей) соблюдается ряд мер: </w:t>
      </w:r>
    </w:p>
    <w:p w:rsidR="00E943E9" w:rsidRPr="00775603" w:rsidRDefault="00E943E9" w:rsidP="00E943E9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5603">
        <w:rPr>
          <w:rFonts w:ascii="Times New Roman" w:hAnsi="Times New Roman"/>
          <w:sz w:val="28"/>
          <w:szCs w:val="28"/>
        </w:rPr>
        <w:t xml:space="preserve">- порядок </w:t>
      </w:r>
      <w:proofErr w:type="spellStart"/>
      <w:r w:rsidRPr="00775603">
        <w:rPr>
          <w:rFonts w:ascii="Times New Roman" w:hAnsi="Times New Roman"/>
          <w:sz w:val="28"/>
          <w:szCs w:val="28"/>
        </w:rPr>
        <w:t>приѐма</w:t>
      </w:r>
      <w:proofErr w:type="spellEnd"/>
      <w:r w:rsidRPr="007756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5603">
        <w:rPr>
          <w:rFonts w:ascii="Times New Roman" w:hAnsi="Times New Roman"/>
          <w:sz w:val="28"/>
          <w:szCs w:val="28"/>
        </w:rPr>
        <w:t>учѐта</w:t>
      </w:r>
      <w:proofErr w:type="spellEnd"/>
      <w:r w:rsidRPr="00775603">
        <w:rPr>
          <w:rFonts w:ascii="Times New Roman" w:hAnsi="Times New Roman"/>
          <w:sz w:val="28"/>
          <w:szCs w:val="28"/>
        </w:rPr>
        <w:t xml:space="preserve"> и контроля деятельности посетителей; </w:t>
      </w:r>
    </w:p>
    <w:p w:rsidR="00E943E9" w:rsidRDefault="00E943E9" w:rsidP="00E943E9">
      <w:r w:rsidRPr="00775603">
        <w:rPr>
          <w:rFonts w:ascii="Times New Roman" w:hAnsi="Times New Roman"/>
          <w:sz w:val="28"/>
          <w:szCs w:val="28"/>
        </w:rPr>
        <w:t>- соблюдение требований к защите информации</w:t>
      </w:r>
    </w:p>
    <w:sectPr w:rsidR="00E9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E9"/>
    <w:rsid w:val="00E943E9"/>
    <w:rsid w:val="00F1508B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F148"/>
  <w15:chartTrackingRefBased/>
  <w15:docId w15:val="{EF2FF51E-02D3-4B97-A533-5C70025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3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2018-03-22T11:16:00Z</dcterms:created>
  <dcterms:modified xsi:type="dcterms:W3CDTF">2018-03-22T11:26:00Z</dcterms:modified>
</cp:coreProperties>
</file>